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9C" w:rsidRDefault="0083729C" w:rsidP="0083729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ОБЛАСТЬ</w:t>
      </w:r>
    </w:p>
    <w:p w:rsidR="0083729C" w:rsidRDefault="0083729C" w:rsidP="0083729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ПОЧЕПСКИЙ МУНИЦИПАЛЬНЫЙ РАЙОН </w:t>
      </w:r>
    </w:p>
    <w:p w:rsidR="0083729C" w:rsidRDefault="0083729C" w:rsidP="0083729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КРАСНОРОГСКИЙ  СЕЛЬСКИЙ  СОВЕТ     НАРОДНЫХ  ДЕПУТАТОВ  </w:t>
      </w:r>
    </w:p>
    <w:p w:rsidR="0083729C" w:rsidRDefault="0083729C" w:rsidP="0083729C">
      <w:pPr>
        <w:jc w:val="center"/>
      </w:pPr>
      <w:r>
        <w:t> </w:t>
      </w:r>
    </w:p>
    <w:p w:rsidR="0083729C" w:rsidRDefault="0083729C" w:rsidP="0083729C">
      <w:pPr>
        <w:widowControl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83729C" w:rsidRDefault="0083729C" w:rsidP="0083729C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83729C" w:rsidRDefault="00596FE0" w:rsidP="0083729C">
      <w:pPr>
        <w:widowContro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83729C">
        <w:rPr>
          <w:bCs/>
          <w:sz w:val="28"/>
          <w:szCs w:val="28"/>
        </w:rPr>
        <w:t xml:space="preserve"> .02.  2020 года </w:t>
      </w:r>
      <w:r>
        <w:rPr>
          <w:bCs/>
          <w:sz w:val="28"/>
          <w:szCs w:val="28"/>
        </w:rPr>
        <w:t xml:space="preserve"> </w:t>
      </w:r>
      <w:r w:rsidR="0083729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45</w:t>
      </w:r>
      <w:r w:rsidR="0083729C">
        <w:rPr>
          <w:b/>
          <w:bCs/>
          <w:sz w:val="28"/>
          <w:szCs w:val="28"/>
        </w:rPr>
        <w:t xml:space="preserve">     </w:t>
      </w:r>
    </w:p>
    <w:p w:rsidR="0083729C" w:rsidRDefault="0083729C" w:rsidP="0083729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с. Красный Рог</w:t>
      </w:r>
    </w:p>
    <w:p w:rsidR="0083729C" w:rsidRDefault="0083729C" w:rsidP="0083729C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tbl>
      <w:tblPr>
        <w:tblW w:w="6065" w:type="dxa"/>
        <w:tblCellMar>
          <w:left w:w="0" w:type="dxa"/>
          <w:right w:w="0" w:type="dxa"/>
        </w:tblCellMar>
        <w:tblLook w:val="04A0"/>
      </w:tblPr>
      <w:tblGrid>
        <w:gridCol w:w="6065"/>
      </w:tblGrid>
      <w:tr w:rsidR="0083729C" w:rsidTr="0083729C">
        <w:trPr>
          <w:trHeight w:val="812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9C" w:rsidRDefault="0083729C">
            <w:pPr>
              <w:pStyle w:val="ConsPlusTitle"/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  <w:sz w:val="28"/>
                <w:szCs w:val="28"/>
              </w:rPr>
              <w:t>Об установлении границ территориального общественного самоуправления</w:t>
            </w:r>
          </w:p>
        </w:tc>
      </w:tr>
    </w:tbl>
    <w:p w:rsidR="0083729C" w:rsidRDefault="0083729C" w:rsidP="0083729C">
      <w:pPr>
        <w:widowControl w:val="0"/>
      </w:pPr>
    </w:p>
    <w:p w:rsidR="0083729C" w:rsidRDefault="0083729C" w:rsidP="0083729C">
      <w:pPr>
        <w:pStyle w:val="ConsPlusTitle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83729C" w:rsidRDefault="0083729C" w:rsidP="0083729C">
      <w:pPr>
        <w:widowControl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заявления инициативной группы граждан о рассмотрении предложения по границам территории создаваемого территориального общественного самоуправления, руководствуясь статьей 27 Федерального закона от 6 октября 2003 года  №131-ФЗ «Об общих принципах организации местного самоуправления в Российской Федерации» и Положением об организации и осуществлении территориального общественного самоуправления  в МО «Краснорогское сельское поселение» Почепского  муниципального района Брянской области, утвержденным решением Краснорогского сельского Совета</w:t>
      </w:r>
      <w:proofErr w:type="gramEnd"/>
      <w:r>
        <w:rPr>
          <w:sz w:val="28"/>
          <w:szCs w:val="28"/>
        </w:rPr>
        <w:t xml:space="preserve"> народных депутатов МО «Краснорогское сельское поселение Почепского  муниципального района от </w:t>
      </w:r>
      <w:r w:rsidR="00436533">
        <w:rPr>
          <w:sz w:val="28"/>
          <w:szCs w:val="28"/>
        </w:rPr>
        <w:t>11.02.2020</w:t>
      </w:r>
      <w:r>
        <w:rPr>
          <w:sz w:val="28"/>
          <w:szCs w:val="28"/>
        </w:rPr>
        <w:t xml:space="preserve"> г.      № </w:t>
      </w:r>
      <w:r w:rsidR="00436533">
        <w:rPr>
          <w:sz w:val="28"/>
          <w:szCs w:val="28"/>
        </w:rPr>
        <w:t>45</w:t>
      </w:r>
      <w:r>
        <w:rPr>
          <w:sz w:val="28"/>
          <w:szCs w:val="28"/>
        </w:rPr>
        <w:t xml:space="preserve"> Краснорогский сельский Совет народных депутатов     Почепского муниципального района Брянской области</w:t>
      </w:r>
    </w:p>
    <w:p w:rsidR="0083729C" w:rsidRDefault="0083729C" w:rsidP="0083729C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3729C" w:rsidRDefault="0083729C" w:rsidP="0083729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3729C" w:rsidRDefault="0083729C" w:rsidP="0083729C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3729C" w:rsidRDefault="0083729C" w:rsidP="0083729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следующие границы территории для осуществления территориального общественного самоуправления, расположенного в границах  с. Милечь   и </w:t>
      </w:r>
      <w:proofErr w:type="gramStart"/>
      <w:r>
        <w:rPr>
          <w:sz w:val="28"/>
          <w:szCs w:val="28"/>
        </w:rPr>
        <w:t>ограниченные</w:t>
      </w:r>
      <w:proofErr w:type="gramEnd"/>
      <w:r>
        <w:rPr>
          <w:sz w:val="28"/>
          <w:szCs w:val="28"/>
        </w:rPr>
        <w:t xml:space="preserve"> улицами: ул. Центральная, д.д. 1-78,   </w:t>
      </w:r>
    </w:p>
    <w:p w:rsidR="0083729C" w:rsidRDefault="0083729C" w:rsidP="008372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численностью </w:t>
      </w:r>
      <w:r w:rsidRPr="004306EA">
        <w:rPr>
          <w:sz w:val="28"/>
          <w:szCs w:val="28"/>
        </w:rPr>
        <w:t xml:space="preserve">населения   </w:t>
      </w:r>
      <w:r w:rsidR="004306EA" w:rsidRPr="004306EA">
        <w:rPr>
          <w:sz w:val="28"/>
          <w:szCs w:val="28"/>
        </w:rPr>
        <w:t>1</w:t>
      </w:r>
      <w:r w:rsidR="00596FE0">
        <w:rPr>
          <w:sz w:val="28"/>
          <w:szCs w:val="28"/>
        </w:rPr>
        <w:t>50</w:t>
      </w:r>
      <w:r w:rsidRPr="004306EA">
        <w:rPr>
          <w:sz w:val="28"/>
          <w:szCs w:val="28"/>
        </w:rPr>
        <w:t xml:space="preserve">     человек.</w:t>
      </w:r>
    </w:p>
    <w:p w:rsidR="0083729C" w:rsidRDefault="0083729C" w:rsidP="0083729C">
      <w:pPr>
        <w:pStyle w:val="ConsPlusTitle"/>
        <w:tabs>
          <w:tab w:val="left" w:pos="-31680"/>
        </w:tabs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Настоящее решение вступает в силу после обнародования.</w:t>
      </w:r>
    </w:p>
    <w:p w:rsidR="0083729C" w:rsidRDefault="0083729C" w:rsidP="0083729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3729C" w:rsidRDefault="0083729C" w:rsidP="0083729C">
      <w:pPr>
        <w:pStyle w:val="ConsPlusTitle"/>
        <w:tabs>
          <w:tab w:val="left" w:pos="-31680"/>
        </w:tabs>
        <w:ind w:firstLine="567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83729C" w:rsidRDefault="0083729C" w:rsidP="0083729C">
      <w:pPr>
        <w:pStyle w:val="ConsPlusTitle"/>
        <w:tabs>
          <w:tab w:val="left" w:pos="-3168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Краснорогского                                                                                                  сельского   поселения                                                          Г.Н.Галицкий</w:t>
      </w:r>
    </w:p>
    <w:p w:rsidR="0083729C" w:rsidRDefault="0083729C" w:rsidP="0083729C">
      <w:pPr>
        <w:widowControl w:val="0"/>
      </w:pPr>
      <w:r>
        <w:t> </w:t>
      </w:r>
    </w:p>
    <w:p w:rsidR="0083729C" w:rsidRDefault="0083729C" w:rsidP="0083729C">
      <w:pPr>
        <w:widowControl w:val="0"/>
      </w:pPr>
    </w:p>
    <w:tbl>
      <w:tblPr>
        <w:tblW w:w="0" w:type="auto"/>
        <w:tblLook w:val="01E0"/>
      </w:tblPr>
      <w:tblGrid>
        <w:gridCol w:w="4785"/>
        <w:gridCol w:w="4786"/>
      </w:tblGrid>
      <w:tr w:rsidR="0083729C" w:rsidTr="0083729C">
        <w:tc>
          <w:tcPr>
            <w:tcW w:w="4785" w:type="dxa"/>
          </w:tcPr>
          <w:p w:rsidR="0083729C" w:rsidRDefault="0083729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83729C" w:rsidRDefault="008372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Совета депутатов  Краснорогского сельского поселения </w:t>
            </w:r>
          </w:p>
          <w:p w:rsidR="0083729C" w:rsidRDefault="0083729C" w:rsidP="0083729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</w:t>
            </w:r>
            <w:r w:rsidR="00596FE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.02.2020г.    №</w:t>
            </w:r>
            <w:r w:rsidR="00596FE0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83729C" w:rsidRDefault="0083729C" w:rsidP="0083729C">
      <w:pPr>
        <w:rPr>
          <w:sz w:val="28"/>
          <w:szCs w:val="28"/>
        </w:rPr>
      </w:pPr>
    </w:p>
    <w:p w:rsidR="0083729C" w:rsidRDefault="0083729C" w:rsidP="0083729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</w:t>
      </w:r>
    </w:p>
    <w:p w:rsidR="0083729C" w:rsidRDefault="0083729C" w:rsidP="00837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 территории, на которой осуществляется территориальное общественное самоуправление: сельский населённый пункт- </w:t>
      </w:r>
    </w:p>
    <w:p w:rsidR="0083729C" w:rsidRDefault="0083729C" w:rsidP="00837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Милечь.</w:t>
      </w:r>
    </w:p>
    <w:p w:rsidR="0083729C" w:rsidRDefault="0083729C" w:rsidP="0083729C">
      <w:pPr>
        <w:jc w:val="center"/>
        <w:rPr>
          <w:sz w:val="28"/>
          <w:szCs w:val="28"/>
        </w:rPr>
      </w:pPr>
    </w:p>
    <w:p w:rsidR="0083729C" w:rsidRDefault="0083729C" w:rsidP="0083729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территориального общественного самоуправления с. Милечь  осуществляется на  территории  Краснорогского сельского поселения в границах населённого пункта с. Милечь в составе улиц: </w:t>
      </w:r>
    </w:p>
    <w:p w:rsidR="0083729C" w:rsidRDefault="0083729C" w:rsidP="0083729C">
      <w:pPr>
        <w:jc w:val="both"/>
        <w:rPr>
          <w:sz w:val="28"/>
          <w:szCs w:val="28"/>
        </w:rPr>
      </w:pPr>
      <w:r>
        <w:rPr>
          <w:sz w:val="28"/>
          <w:szCs w:val="28"/>
        </w:rPr>
        <w:t>улица Центральная с дома № 1по дом № 78;</w:t>
      </w:r>
    </w:p>
    <w:p w:rsidR="0083729C" w:rsidRDefault="0083729C" w:rsidP="00837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83729C" w:rsidRDefault="0083729C" w:rsidP="00837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населения, охватываемое ТОС: </w:t>
      </w:r>
      <w:r w:rsidR="004306EA">
        <w:rPr>
          <w:sz w:val="28"/>
          <w:szCs w:val="28"/>
        </w:rPr>
        <w:t xml:space="preserve"> 1</w:t>
      </w:r>
      <w:r w:rsidR="00596FE0">
        <w:rPr>
          <w:sz w:val="28"/>
          <w:szCs w:val="28"/>
        </w:rPr>
        <w:t>50</w:t>
      </w:r>
      <w:r w:rsidR="004306EA">
        <w:rPr>
          <w:sz w:val="28"/>
          <w:szCs w:val="28"/>
        </w:rPr>
        <w:t xml:space="preserve">   </w:t>
      </w:r>
      <w:r>
        <w:rPr>
          <w:sz w:val="28"/>
          <w:szCs w:val="28"/>
        </w:rPr>
        <w:t>человек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3729C" w:rsidRDefault="0083729C" w:rsidP="0083729C">
      <w:pPr>
        <w:jc w:val="both"/>
        <w:rPr>
          <w:sz w:val="28"/>
          <w:szCs w:val="28"/>
        </w:rPr>
      </w:pPr>
    </w:p>
    <w:p w:rsidR="0083729C" w:rsidRDefault="0083729C" w:rsidP="0083729C"/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29C"/>
    <w:rsid w:val="004306EA"/>
    <w:rsid w:val="00436533"/>
    <w:rsid w:val="00596FE0"/>
    <w:rsid w:val="005A00ED"/>
    <w:rsid w:val="0076535C"/>
    <w:rsid w:val="0083729C"/>
    <w:rsid w:val="009E5D6F"/>
    <w:rsid w:val="00C0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729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2020-02-12T13:49:00Z</cp:lastPrinted>
  <dcterms:created xsi:type="dcterms:W3CDTF">2020-02-06T07:25:00Z</dcterms:created>
  <dcterms:modified xsi:type="dcterms:W3CDTF">2020-02-12T13:50:00Z</dcterms:modified>
</cp:coreProperties>
</file>